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INSECT PEST OF CASHEW-</w:t>
      </w:r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Anacardium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occidentale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</w:p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(a) </w:t>
      </w:r>
      <w:proofErr w:type="spellStart"/>
      <w:r>
        <w:rPr>
          <w:rFonts w:ascii="Calibri" w:hAnsi="Calibri" w:cs="Calibri"/>
          <w:b/>
          <w:bCs/>
          <w:sz w:val="22"/>
        </w:rPr>
        <w:t>Mirids</w:t>
      </w:r>
      <w:proofErr w:type="spellEnd"/>
      <w:r>
        <w:rPr>
          <w:rFonts w:ascii="Calibri" w:hAnsi="Calibri" w:cs="Calibri"/>
          <w:sz w:val="22"/>
        </w:rPr>
        <w:t xml:space="preserve"> -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Helopeltis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</w:rPr>
        <w:t>spp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gramStart"/>
      <w:r>
        <w:rPr>
          <w:rFonts w:ascii="Calibri" w:hAnsi="Calibri" w:cs="Calibri"/>
          <w:sz w:val="22"/>
        </w:rPr>
        <w:t>-  The</w:t>
      </w:r>
      <w:proofErr w:type="gramEnd"/>
      <w:r>
        <w:rPr>
          <w:rFonts w:ascii="Calibri" w:hAnsi="Calibri" w:cs="Calibri"/>
          <w:sz w:val="22"/>
        </w:rPr>
        <w:t xml:space="preserve"> feeding injury of these piercing and sucking insects cause leaves to become spotted  and curl downward. Fruits become spotted and do not develop properly.</w:t>
      </w:r>
    </w:p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(b)</w:t>
      </w:r>
      <w:r>
        <w:rPr>
          <w:rFonts w:ascii="Calibri" w:hAnsi="Calibri" w:cs="Calibri"/>
          <w:b/>
          <w:bCs/>
          <w:sz w:val="22"/>
        </w:rPr>
        <w:tab/>
        <w:t xml:space="preserve">Red-banded </w:t>
      </w:r>
      <w:proofErr w:type="spellStart"/>
      <w:r>
        <w:rPr>
          <w:rFonts w:ascii="Calibri" w:hAnsi="Calibri" w:cs="Calibri"/>
          <w:b/>
          <w:bCs/>
          <w:sz w:val="22"/>
        </w:rPr>
        <w:t>Thrips</w:t>
      </w:r>
      <w:proofErr w:type="spellEnd"/>
      <w:r>
        <w:rPr>
          <w:rFonts w:ascii="Calibri" w:hAnsi="Calibri" w:cs="Calibri"/>
          <w:sz w:val="22"/>
        </w:rPr>
        <w:t xml:space="preserve"> -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Selenothrips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rubrocinctus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(</w:t>
      </w:r>
      <w:proofErr w:type="spellStart"/>
      <w:r>
        <w:rPr>
          <w:rFonts w:ascii="Calibri" w:hAnsi="Calibri" w:cs="Calibri"/>
          <w:b/>
          <w:bCs/>
          <w:sz w:val="22"/>
        </w:rPr>
        <w:t>Giard</w:t>
      </w:r>
      <w:proofErr w:type="spellEnd"/>
      <w:r>
        <w:rPr>
          <w:rFonts w:ascii="Calibri" w:hAnsi="Calibri" w:cs="Calibri"/>
          <w:b/>
          <w:bCs/>
          <w:sz w:val="22"/>
        </w:rPr>
        <w:t xml:space="preserve">) </w:t>
      </w:r>
      <w:r>
        <w:rPr>
          <w:rFonts w:ascii="Calibri" w:hAnsi="Calibri" w:cs="Calibri"/>
          <w:sz w:val="22"/>
        </w:rPr>
        <w:t xml:space="preserve">– Cause leaves drying and </w:t>
      </w:r>
      <w:proofErr w:type="spellStart"/>
      <w:r>
        <w:rPr>
          <w:rFonts w:ascii="Calibri" w:hAnsi="Calibri" w:cs="Calibri"/>
          <w:sz w:val="22"/>
        </w:rPr>
        <w:t>discolouration</w:t>
      </w:r>
      <w:proofErr w:type="spellEnd"/>
      <w:r>
        <w:rPr>
          <w:rFonts w:ascii="Calibri" w:hAnsi="Calibri" w:cs="Calibri"/>
          <w:sz w:val="22"/>
        </w:rPr>
        <w:t xml:space="preserve">. </w:t>
      </w:r>
    </w:p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proofErr w:type="gramStart"/>
      <w:r>
        <w:rPr>
          <w:rFonts w:ascii="Calibri" w:hAnsi="Calibri" w:cs="Calibri"/>
          <w:b/>
          <w:bCs/>
          <w:sz w:val="22"/>
        </w:rPr>
        <w:t>© Fruit piercing moths -</w:t>
      </w:r>
      <w:r>
        <w:rPr>
          <w:rFonts w:ascii="Calibri" w:hAnsi="Calibri" w:cs="Calibri"/>
          <w:b/>
          <w:bCs/>
          <w:i/>
          <w:iCs/>
          <w:sz w:val="22"/>
        </w:rPr>
        <w:t xml:space="preserve">Achaea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lienardi</w:t>
      </w:r>
      <w:proofErr w:type="spellEnd"/>
      <w:r>
        <w:rPr>
          <w:rFonts w:ascii="Calibri" w:hAnsi="Calibri" w:cs="Calibri"/>
          <w:b/>
          <w:bCs/>
          <w:sz w:val="22"/>
        </w:rPr>
        <w:t xml:space="preserve"> (</w:t>
      </w:r>
      <w:proofErr w:type="spellStart"/>
      <w:r>
        <w:rPr>
          <w:rFonts w:ascii="Calibri" w:hAnsi="Calibri" w:cs="Calibri"/>
          <w:b/>
          <w:bCs/>
          <w:sz w:val="22"/>
        </w:rPr>
        <w:t>Boisd</w:t>
      </w:r>
      <w:proofErr w:type="spellEnd"/>
      <w:r>
        <w:rPr>
          <w:rFonts w:ascii="Calibri" w:hAnsi="Calibri" w:cs="Calibri"/>
          <w:b/>
          <w:bCs/>
          <w:sz w:val="22"/>
        </w:rPr>
        <w:t>)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-</w:t>
      </w:r>
      <w:r>
        <w:rPr>
          <w:rFonts w:ascii="Calibri" w:hAnsi="Calibri" w:cs="Calibri"/>
          <w:sz w:val="22"/>
        </w:rPr>
        <w:t xml:space="preserve"> Moth puncture ripening fruits enhancing the entry of rot organism causing fruit drop.</w:t>
      </w:r>
      <w:proofErr w:type="gramEnd"/>
      <w:r>
        <w:rPr>
          <w:rFonts w:ascii="Calibri" w:hAnsi="Calibri" w:cs="Calibri"/>
          <w:sz w:val="22"/>
        </w:rPr>
        <w:t xml:space="preserve"> </w:t>
      </w:r>
    </w:p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(d)</w:t>
      </w:r>
      <w:r>
        <w:rPr>
          <w:rFonts w:ascii="Calibri" w:hAnsi="Calibri" w:cs="Calibri"/>
          <w:b/>
          <w:bCs/>
          <w:sz w:val="22"/>
        </w:rPr>
        <w:tab/>
        <w:t xml:space="preserve">Flower beetle -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Pachnoda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 xml:space="preserve">spp. </w:t>
      </w:r>
      <w:r>
        <w:rPr>
          <w:rFonts w:ascii="Calibri" w:hAnsi="Calibri" w:cs="Calibri"/>
          <w:sz w:val="22"/>
        </w:rPr>
        <w:t xml:space="preserve">Beetles feed on buds, blossoms, leaves and fruits. A large robust beetle is about 23cm long. Their larva is a white grub. Eggs are laid in the soil and larvae or grubs feed on decaying vegetable matter and plant roots. </w:t>
      </w:r>
    </w:p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J. INSECT OF KOLA </w:t>
      </w:r>
      <w:proofErr w:type="gramStart"/>
      <w:r>
        <w:rPr>
          <w:rFonts w:ascii="Calibri" w:hAnsi="Calibri" w:cs="Calibri"/>
          <w:b/>
          <w:bCs/>
          <w:sz w:val="22"/>
        </w:rPr>
        <w:t>-  COLA</w:t>
      </w:r>
      <w:proofErr w:type="gramEnd"/>
      <w:r>
        <w:rPr>
          <w:rFonts w:ascii="Calibri" w:hAnsi="Calibri" w:cs="Calibri"/>
          <w:b/>
          <w:bCs/>
          <w:sz w:val="22"/>
        </w:rPr>
        <w:t xml:space="preserve"> SPP.</w:t>
      </w:r>
    </w:p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</w:t>
      </w:r>
      <w:proofErr w:type="spellStart"/>
      <w:r>
        <w:rPr>
          <w:rFonts w:ascii="Calibri" w:hAnsi="Calibri" w:cs="Calibri"/>
          <w:sz w:val="22"/>
        </w:rPr>
        <w:t>i</w:t>
      </w:r>
      <w:proofErr w:type="spellEnd"/>
      <w:r>
        <w:rPr>
          <w:rFonts w:ascii="Calibri" w:hAnsi="Calibri" w:cs="Calibri"/>
          <w:sz w:val="22"/>
        </w:rPr>
        <w:t xml:space="preserve">) </w:t>
      </w:r>
      <w:r>
        <w:rPr>
          <w:rFonts w:ascii="Calibri" w:hAnsi="Calibri" w:cs="Calibri"/>
          <w:b/>
          <w:bCs/>
          <w:sz w:val="22"/>
        </w:rPr>
        <w:t xml:space="preserve">Brown Cocoa </w:t>
      </w:r>
      <w:proofErr w:type="spellStart"/>
      <w:r>
        <w:rPr>
          <w:rFonts w:ascii="Calibri" w:hAnsi="Calibri" w:cs="Calibri"/>
          <w:b/>
          <w:bCs/>
          <w:sz w:val="22"/>
        </w:rPr>
        <w:t>Mirids</w:t>
      </w:r>
      <w:proofErr w:type="spellEnd"/>
      <w:r>
        <w:rPr>
          <w:rFonts w:ascii="Calibri" w:hAnsi="Calibri" w:cs="Calibri"/>
          <w:b/>
          <w:bCs/>
          <w:sz w:val="22"/>
        </w:rPr>
        <w:t xml:space="preserve"> -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Sahlbergella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singularis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(</w:t>
      </w:r>
      <w:proofErr w:type="spellStart"/>
      <w:r>
        <w:rPr>
          <w:rFonts w:ascii="Calibri" w:hAnsi="Calibri" w:cs="Calibri"/>
          <w:b/>
          <w:bCs/>
          <w:sz w:val="22"/>
        </w:rPr>
        <w:t>Hagl</w:t>
      </w:r>
      <w:proofErr w:type="spellEnd"/>
      <w:r>
        <w:rPr>
          <w:rFonts w:ascii="Calibri" w:hAnsi="Calibri" w:cs="Calibri"/>
          <w:b/>
          <w:bCs/>
          <w:sz w:val="22"/>
        </w:rPr>
        <w:t xml:space="preserve">) - </w:t>
      </w:r>
      <w:r>
        <w:rPr>
          <w:rFonts w:ascii="Calibri" w:hAnsi="Calibri" w:cs="Calibri"/>
          <w:sz w:val="22"/>
        </w:rPr>
        <w:t>The piercing and sucking feeding injury of this insect causes yellow and die back of new growth and distort pod growth.</w:t>
      </w:r>
    </w:p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(ii) </w:t>
      </w:r>
      <w:r>
        <w:rPr>
          <w:rFonts w:ascii="Calibri" w:hAnsi="Calibri" w:cs="Calibri"/>
          <w:b/>
          <w:bCs/>
          <w:sz w:val="22"/>
        </w:rPr>
        <w:t>Cocoa mosquitoes</w:t>
      </w:r>
      <w:r>
        <w:rPr>
          <w:rFonts w:ascii="Calibri" w:hAnsi="Calibri" w:cs="Calibri"/>
          <w:b/>
          <w:bCs/>
          <w:i/>
          <w:iCs/>
          <w:sz w:val="22"/>
        </w:rPr>
        <w:t xml:space="preserve"> -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Helopeltis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bergrothi</w:t>
      </w:r>
      <w:proofErr w:type="spellEnd"/>
      <w:r>
        <w:rPr>
          <w:rFonts w:ascii="Calibri" w:hAnsi="Calibri" w:cs="Calibri"/>
          <w:b/>
          <w:bCs/>
          <w:sz w:val="22"/>
        </w:rPr>
        <w:t xml:space="preserve"> (</w:t>
      </w:r>
      <w:proofErr w:type="spellStart"/>
      <w:r>
        <w:rPr>
          <w:rFonts w:ascii="Calibri" w:hAnsi="Calibri" w:cs="Calibri"/>
          <w:b/>
          <w:bCs/>
          <w:sz w:val="22"/>
        </w:rPr>
        <w:t>Reut</w:t>
      </w:r>
      <w:proofErr w:type="spellEnd"/>
      <w:r>
        <w:rPr>
          <w:rFonts w:ascii="Calibri" w:hAnsi="Calibri" w:cs="Calibri"/>
          <w:b/>
          <w:bCs/>
          <w:sz w:val="22"/>
        </w:rPr>
        <w:t xml:space="preserve">) </w:t>
      </w:r>
      <w:r>
        <w:rPr>
          <w:rFonts w:ascii="Calibri" w:hAnsi="Calibri" w:cs="Calibri"/>
          <w:sz w:val="22"/>
        </w:rPr>
        <w:t xml:space="preserve">- Their piercing and sucking feeding injury cause yellowing and die black of new growth. </w:t>
      </w:r>
    </w:p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(iii)</w:t>
      </w:r>
      <w:r>
        <w:rPr>
          <w:rFonts w:ascii="Calibri" w:hAnsi="Calibri" w:cs="Calibri"/>
          <w:b/>
          <w:bCs/>
          <w:sz w:val="22"/>
        </w:rPr>
        <w:t xml:space="preserve"> Green Shield Bugs -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Nezara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viridula</w:t>
      </w:r>
      <w:proofErr w:type="spellEnd"/>
      <w:r>
        <w:rPr>
          <w:rFonts w:ascii="Calibri" w:hAnsi="Calibri" w:cs="Calibri"/>
          <w:b/>
          <w:bCs/>
          <w:sz w:val="22"/>
        </w:rPr>
        <w:t xml:space="preserve"> (L) </w:t>
      </w:r>
      <w:r>
        <w:rPr>
          <w:rFonts w:ascii="Calibri" w:hAnsi="Calibri" w:cs="Calibri"/>
          <w:sz w:val="22"/>
        </w:rPr>
        <w:t xml:space="preserve">- They feed on the developing new growth causing yellowing and witting of plant parts. </w:t>
      </w:r>
    </w:p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b/>
          <w:bCs/>
          <w:sz w:val="22"/>
        </w:rPr>
        <w:t>(iv) Red-Banded</w:t>
      </w:r>
      <w:proofErr w:type="gramEnd"/>
      <w:r>
        <w:rPr>
          <w:rFonts w:ascii="Calibri" w:hAnsi="Calibri" w:cs="Calibri"/>
          <w:b/>
          <w:b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</w:rPr>
        <w:t>Thrips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-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Selenothrips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rubrocinctus</w:t>
      </w:r>
      <w:proofErr w:type="spellEnd"/>
      <w:r>
        <w:rPr>
          <w:rFonts w:ascii="Calibri" w:hAnsi="Calibri" w:cs="Calibri"/>
          <w:b/>
          <w:bCs/>
          <w:sz w:val="22"/>
        </w:rPr>
        <w:t xml:space="preserve"> (</w:t>
      </w:r>
      <w:proofErr w:type="spellStart"/>
      <w:r>
        <w:rPr>
          <w:rFonts w:ascii="Calibri" w:hAnsi="Calibri" w:cs="Calibri"/>
          <w:b/>
          <w:bCs/>
          <w:sz w:val="22"/>
        </w:rPr>
        <w:t>Giard</w:t>
      </w:r>
      <w:proofErr w:type="spellEnd"/>
      <w:r>
        <w:rPr>
          <w:rFonts w:ascii="Calibri" w:hAnsi="Calibri" w:cs="Calibri"/>
          <w:b/>
          <w:bCs/>
          <w:sz w:val="22"/>
        </w:rPr>
        <w:t xml:space="preserve">) - </w:t>
      </w:r>
      <w:r>
        <w:rPr>
          <w:rFonts w:ascii="Calibri" w:hAnsi="Calibri" w:cs="Calibri"/>
          <w:sz w:val="22"/>
        </w:rPr>
        <w:t xml:space="preserve">Their feeding injury cause leaves to wilt and drop. </w:t>
      </w:r>
    </w:p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>(v)</w:t>
      </w:r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Mealy bugs</w:t>
      </w:r>
      <w:r>
        <w:rPr>
          <w:rFonts w:ascii="Calibri" w:hAnsi="Calibri" w:cs="Calibri"/>
          <w:sz w:val="22"/>
        </w:rPr>
        <w:t xml:space="preserve"> -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Planococcoides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njalensis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 xml:space="preserve">(Laing). </w:t>
      </w:r>
      <w:r>
        <w:rPr>
          <w:rFonts w:ascii="Calibri" w:hAnsi="Calibri" w:cs="Calibri"/>
          <w:sz w:val="22"/>
        </w:rPr>
        <w:t>The piercing and sucking injury of large colonies of mealy bugs causes yellowing of plants and reduce yield.</w:t>
      </w:r>
    </w:p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b/>
          <w:bCs/>
          <w:sz w:val="22"/>
        </w:rPr>
        <w:t>(vi)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Kola</w:t>
      </w:r>
      <w:proofErr w:type="gramEnd"/>
      <w:r>
        <w:rPr>
          <w:rFonts w:ascii="Calibri" w:hAnsi="Calibri" w:cs="Calibri"/>
          <w:b/>
          <w:bCs/>
          <w:sz w:val="22"/>
        </w:rPr>
        <w:t xml:space="preserve"> Pod Borers -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Bolanogastris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kolae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(</w:t>
      </w:r>
      <w:proofErr w:type="spellStart"/>
      <w:r>
        <w:rPr>
          <w:rFonts w:ascii="Calibri" w:hAnsi="Calibri" w:cs="Calibri"/>
          <w:b/>
          <w:bCs/>
          <w:sz w:val="22"/>
        </w:rPr>
        <w:t>Desbr</w:t>
      </w:r>
      <w:proofErr w:type="spellEnd"/>
      <w:r>
        <w:rPr>
          <w:rFonts w:ascii="Calibri" w:hAnsi="Calibri" w:cs="Calibri"/>
          <w:b/>
          <w:bCs/>
          <w:sz w:val="22"/>
        </w:rPr>
        <w:t xml:space="preserve">) and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Sophrorhinus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insperatus</w:t>
      </w:r>
      <w:proofErr w:type="spellEnd"/>
      <w:r>
        <w:rPr>
          <w:rFonts w:ascii="Calibri" w:hAnsi="Calibri" w:cs="Calibri"/>
          <w:i/>
          <w:iCs/>
          <w:sz w:val="22"/>
        </w:rPr>
        <w:t xml:space="preserve"> </w:t>
      </w:r>
      <w:r>
        <w:rPr>
          <w:rFonts w:ascii="Calibri" w:hAnsi="Calibri" w:cs="Calibri"/>
          <w:sz w:val="22"/>
        </w:rPr>
        <w:t>(Faust). Female weevils insert their eggs singly in the pods causing them to crack. They are field to store insect pest</w:t>
      </w:r>
    </w:p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(vii)  Kola Stem Borer - </w:t>
      </w:r>
      <w:r>
        <w:rPr>
          <w:rFonts w:ascii="Calibri" w:hAnsi="Calibri" w:cs="Calibri"/>
          <w:b/>
          <w:bCs/>
          <w:i/>
          <w:iCs/>
          <w:sz w:val="22"/>
        </w:rPr>
        <w:t xml:space="preserve">Phosphorus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virescens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(Olivier</w:t>
      </w:r>
      <w:proofErr w:type="gramStart"/>
      <w:r>
        <w:rPr>
          <w:rFonts w:ascii="Calibri" w:hAnsi="Calibri" w:cs="Calibri"/>
          <w:b/>
          <w:bCs/>
          <w:sz w:val="22"/>
        </w:rPr>
        <w:t>)  and</w:t>
      </w:r>
      <w:proofErr w:type="gramEnd"/>
      <w:r>
        <w:rPr>
          <w:rFonts w:ascii="Calibri" w:hAnsi="Calibri" w:cs="Calibri"/>
          <w:b/>
          <w:bCs/>
          <w:i/>
          <w:iCs/>
          <w:sz w:val="22"/>
        </w:rPr>
        <w:t xml:space="preserve"> P.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gabonator</w:t>
      </w:r>
      <w:proofErr w:type="spellEnd"/>
      <w:r>
        <w:rPr>
          <w:rFonts w:ascii="Calibri" w:hAnsi="Calibri" w:cs="Calibri"/>
          <w:b/>
          <w:bCs/>
          <w:sz w:val="22"/>
        </w:rPr>
        <w:t xml:space="preserve"> (Thomson)</w:t>
      </w:r>
    </w:p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 xml:space="preserve">Adults are long horn beetle, 20-35mm long. Eggs are deposited in shoot. The beetles are found on leaves, shoots </w:t>
      </w:r>
      <w:proofErr w:type="spellStart"/>
      <w:r>
        <w:rPr>
          <w:rFonts w:ascii="Calibri" w:hAnsi="Calibri" w:cs="Calibri"/>
          <w:sz w:val="22"/>
        </w:rPr>
        <w:t>chupon</w:t>
      </w:r>
      <w:proofErr w:type="spellEnd"/>
      <w:r>
        <w:rPr>
          <w:rFonts w:ascii="Calibri" w:hAnsi="Calibri" w:cs="Calibri"/>
          <w:sz w:val="22"/>
        </w:rPr>
        <w:t xml:space="preserve"> and young branches. </w:t>
      </w:r>
    </w:p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(viii) Defoliator –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Anaphe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venata</w:t>
      </w:r>
      <w:proofErr w:type="spellEnd"/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(</w:t>
      </w:r>
      <w:proofErr w:type="spellStart"/>
      <w:r>
        <w:rPr>
          <w:rFonts w:ascii="Calibri" w:hAnsi="Calibri" w:cs="Calibri"/>
          <w:b/>
          <w:bCs/>
          <w:sz w:val="22"/>
        </w:rPr>
        <w:t>Btlr</w:t>
      </w:r>
      <w:proofErr w:type="spellEnd"/>
      <w:r>
        <w:rPr>
          <w:rFonts w:ascii="Calibri" w:hAnsi="Calibri" w:cs="Calibri"/>
          <w:b/>
          <w:bCs/>
          <w:sz w:val="22"/>
        </w:rPr>
        <w:t>).</w:t>
      </w:r>
      <w:r>
        <w:rPr>
          <w:rFonts w:ascii="Calibri" w:hAnsi="Calibri" w:cs="Calibri"/>
          <w:sz w:val="22"/>
        </w:rPr>
        <w:t xml:space="preserve"> Moths are large with a wing spread of 55- 65 mm. Eggs are deposited on leaves of the host plant and hatch in about 1 month. Pupation takes place in large communal cocoons about mid-August. Other insect </w:t>
      </w:r>
      <w:proofErr w:type="gramStart"/>
      <w:r>
        <w:rPr>
          <w:rFonts w:ascii="Calibri" w:hAnsi="Calibri" w:cs="Calibri"/>
          <w:sz w:val="22"/>
        </w:rPr>
        <w:t>pest of kola are</w:t>
      </w:r>
      <w:proofErr w:type="gramEnd"/>
      <w:r>
        <w:rPr>
          <w:rFonts w:ascii="Calibri" w:hAnsi="Calibri" w:cs="Calibri"/>
          <w:sz w:val="22"/>
        </w:rPr>
        <w:t>:</w:t>
      </w:r>
    </w:p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Oecophylla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spp</w:t>
      </w:r>
      <w:proofErr w:type="spellEnd"/>
      <w:r>
        <w:rPr>
          <w:rFonts w:ascii="Calibri" w:hAnsi="Calibri" w:cs="Calibri"/>
          <w:sz w:val="22"/>
        </w:rPr>
        <w:t xml:space="preserve">, </w:t>
      </w:r>
    </w:p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r>
        <w:rPr>
          <w:rFonts w:ascii="Calibri" w:hAnsi="Calibri" w:cs="Calibri"/>
          <w:b/>
          <w:bCs/>
          <w:sz w:val="22"/>
        </w:rPr>
        <w:t xml:space="preserve">Tailor ants </w:t>
      </w:r>
    </w:p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Zonocerus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variegatus</w:t>
      </w:r>
      <w:proofErr w:type="spellEnd"/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 xml:space="preserve">(Variegated Locust) </w:t>
      </w:r>
    </w:p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r>
        <w:rPr>
          <w:rFonts w:ascii="Calibri" w:hAnsi="Calibri" w:cs="Calibri"/>
          <w:b/>
          <w:bCs/>
          <w:sz w:val="22"/>
        </w:rPr>
        <w:t>Termites</w:t>
      </w:r>
    </w:p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proofErr w:type="gramStart"/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r>
        <w:rPr>
          <w:rFonts w:ascii="Calibri" w:hAnsi="Calibri" w:cs="Calibri"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Characoma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stictograpta</w:t>
      </w:r>
      <w:proofErr w:type="spellEnd"/>
      <w:r>
        <w:rPr>
          <w:rFonts w:ascii="Calibri" w:hAnsi="Calibri" w:cs="Calibri"/>
          <w:b/>
          <w:bCs/>
          <w:sz w:val="22"/>
        </w:rPr>
        <w:t>.</w:t>
      </w:r>
      <w:proofErr w:type="gramEnd"/>
      <w:r>
        <w:rPr>
          <w:rFonts w:ascii="Calibri" w:hAnsi="Calibri" w:cs="Calibri"/>
          <w:b/>
          <w:bCs/>
          <w:sz w:val="22"/>
        </w:rPr>
        <w:t xml:space="preserve"> (Pod Husk Miner) </w:t>
      </w:r>
    </w:p>
    <w:p w:rsidR="000F243B" w:rsidRDefault="000F243B" w:rsidP="000F243B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Anomis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leona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gramStart"/>
      <w:r>
        <w:rPr>
          <w:rFonts w:ascii="Calibri" w:hAnsi="Calibri" w:cs="Calibri"/>
          <w:b/>
          <w:bCs/>
          <w:sz w:val="22"/>
        </w:rPr>
        <w:t>-  Defoliators</w:t>
      </w:r>
      <w:proofErr w:type="gramEnd"/>
      <w:r>
        <w:rPr>
          <w:rFonts w:ascii="Calibri" w:hAnsi="Calibri" w:cs="Calibri"/>
          <w:b/>
          <w:b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</w:rPr>
        <w:t>e.t.c</w:t>
      </w:r>
      <w:proofErr w:type="spellEnd"/>
      <w:r>
        <w:rPr>
          <w:rFonts w:ascii="Calibri" w:hAnsi="Calibri" w:cs="Calibri"/>
          <w:b/>
          <w:bCs/>
          <w:sz w:val="22"/>
        </w:rPr>
        <w:t xml:space="preserve">. </w:t>
      </w:r>
      <w:r>
        <w:rPr>
          <w:rFonts w:ascii="Calibri" w:hAnsi="Calibri" w:cs="Calibri"/>
          <w:sz w:val="22"/>
        </w:rPr>
        <w:t xml:space="preserve"> </w:t>
      </w:r>
    </w:p>
    <w:p w:rsidR="000F243B" w:rsidRDefault="000F243B" w:rsidP="000F243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A6E08" w:rsidRDefault="00EA6E08"/>
    <w:sectPr w:rsidR="00EA6E08" w:rsidSect="00D86D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F243B"/>
    <w:rsid w:val="000F243B"/>
    <w:rsid w:val="00177637"/>
    <w:rsid w:val="001C4DC7"/>
    <w:rsid w:val="00222AC0"/>
    <w:rsid w:val="005F3103"/>
    <w:rsid w:val="00733665"/>
    <w:rsid w:val="00940D57"/>
    <w:rsid w:val="00B50533"/>
    <w:rsid w:val="00E7539D"/>
    <w:rsid w:val="00EA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2012-06-04T11:48:00Z</dcterms:created>
  <dcterms:modified xsi:type="dcterms:W3CDTF">2012-06-04T11:48:00Z</dcterms:modified>
</cp:coreProperties>
</file>